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68" w:rsidRDefault="00EE6AF1" w:rsidP="00EE6AF1">
      <w:pPr>
        <w:jc w:val="center"/>
        <w:rPr>
          <w:b/>
          <w:sz w:val="44"/>
          <w:szCs w:val="44"/>
        </w:rPr>
      </w:pPr>
      <w:r>
        <w:rPr>
          <w:b/>
          <w:sz w:val="44"/>
          <w:szCs w:val="44"/>
        </w:rPr>
        <w:t>A STUDY IN R</w:t>
      </w:r>
      <w:r w:rsidRPr="00EE6AF1">
        <w:rPr>
          <w:b/>
          <w:sz w:val="44"/>
          <w:szCs w:val="44"/>
        </w:rPr>
        <w:t xml:space="preserve">EVELATION </w:t>
      </w:r>
    </w:p>
    <w:p w:rsidR="00194943" w:rsidRPr="00EE6AF1" w:rsidRDefault="00EE6AF1" w:rsidP="00EE6AF1">
      <w:pPr>
        <w:jc w:val="center"/>
        <w:rPr>
          <w:b/>
          <w:sz w:val="44"/>
          <w:szCs w:val="44"/>
        </w:rPr>
      </w:pPr>
      <w:r w:rsidRPr="00EE6AF1">
        <w:rPr>
          <w:b/>
          <w:sz w:val="44"/>
          <w:szCs w:val="44"/>
        </w:rPr>
        <w:t>(Intro)</w:t>
      </w:r>
      <w:r w:rsidR="00FE1368">
        <w:rPr>
          <w:b/>
          <w:sz w:val="44"/>
          <w:szCs w:val="44"/>
        </w:rPr>
        <w:t xml:space="preserve"> </w:t>
      </w:r>
      <w:r w:rsidR="00FE1368" w:rsidRPr="00FE1368">
        <w:rPr>
          <w:b/>
          <w:sz w:val="24"/>
          <w:szCs w:val="24"/>
        </w:rPr>
        <w:t>(Teacher</w:t>
      </w:r>
      <w:r w:rsidR="00FE1368">
        <w:rPr>
          <w:b/>
          <w:sz w:val="24"/>
          <w:szCs w:val="24"/>
        </w:rPr>
        <w:t>’s</w:t>
      </w:r>
      <w:r w:rsidR="00FE1368" w:rsidRPr="00FE1368">
        <w:rPr>
          <w:b/>
          <w:sz w:val="24"/>
          <w:szCs w:val="24"/>
        </w:rPr>
        <w:t xml:space="preserve"> copy)</w:t>
      </w:r>
    </w:p>
    <w:p w:rsidR="00EE6AF1" w:rsidRDefault="00EE6AF1" w:rsidP="00EE6AF1">
      <w:pPr>
        <w:rPr>
          <w:b/>
          <w:sz w:val="24"/>
          <w:szCs w:val="24"/>
        </w:rPr>
      </w:pPr>
      <w:r w:rsidRPr="00EE6AF1">
        <w:rPr>
          <w:b/>
          <w:sz w:val="24"/>
          <w:szCs w:val="24"/>
          <w:u w:val="single"/>
        </w:rPr>
        <w:t>ICEBREAKER</w:t>
      </w:r>
      <w:r>
        <w:rPr>
          <w:b/>
          <w:sz w:val="24"/>
          <w:szCs w:val="24"/>
        </w:rPr>
        <w:t>:  HOW DO YOU PICTURE JESUS?</w:t>
      </w:r>
      <w:r w:rsidR="00700EE4">
        <w:rPr>
          <w:b/>
          <w:sz w:val="24"/>
          <w:szCs w:val="24"/>
        </w:rPr>
        <w:t xml:space="preserve"> What do you want to gain from this study?</w:t>
      </w:r>
    </w:p>
    <w:p w:rsidR="00EE6AF1" w:rsidRDefault="00EE6AF1" w:rsidP="00EE6AF1">
      <w:pPr>
        <w:rPr>
          <w:b/>
          <w:sz w:val="24"/>
          <w:szCs w:val="24"/>
        </w:rPr>
      </w:pPr>
      <w:r w:rsidRPr="00700EE4">
        <w:rPr>
          <w:b/>
          <w:sz w:val="24"/>
          <w:szCs w:val="24"/>
          <w:u w:val="single"/>
        </w:rPr>
        <w:t xml:space="preserve">TEACHER </w:t>
      </w:r>
      <w:r w:rsidRPr="00700EE4">
        <w:rPr>
          <w:b/>
          <w:sz w:val="24"/>
          <w:szCs w:val="24"/>
          <w:u w:val="single"/>
        </w:rPr>
        <w:t>STATEMENT</w:t>
      </w:r>
      <w:r w:rsidRPr="00EE6AF1">
        <w:rPr>
          <w:b/>
          <w:sz w:val="24"/>
          <w:szCs w:val="24"/>
        </w:rPr>
        <w:t xml:space="preserve">:  </w:t>
      </w:r>
      <w:r w:rsidRPr="00EE6AF1">
        <w:rPr>
          <w:b/>
          <w:sz w:val="24"/>
          <w:szCs w:val="24"/>
        </w:rPr>
        <w:t>Whatever</w:t>
      </w:r>
      <w:r w:rsidRPr="00EE6AF1">
        <w:rPr>
          <w:b/>
          <w:sz w:val="24"/>
          <w:szCs w:val="24"/>
        </w:rPr>
        <w:t xml:space="preserve"> mind set you have</w:t>
      </w:r>
      <w:r w:rsidR="006E6183">
        <w:rPr>
          <w:b/>
          <w:sz w:val="24"/>
          <w:szCs w:val="24"/>
        </w:rPr>
        <w:t xml:space="preserve"> about Jesus</w:t>
      </w:r>
      <w:r w:rsidRPr="00EE6AF1">
        <w:rPr>
          <w:b/>
          <w:sz w:val="24"/>
          <w:szCs w:val="24"/>
        </w:rPr>
        <w:t xml:space="preserve"> coming into this study,</w:t>
      </w:r>
      <w:r w:rsidR="006E6183">
        <w:rPr>
          <w:b/>
          <w:sz w:val="24"/>
          <w:szCs w:val="24"/>
        </w:rPr>
        <w:t xml:space="preserve"> get ready for it to change. Not saying </w:t>
      </w:r>
      <w:proofErr w:type="gramStart"/>
      <w:r w:rsidR="00D95439">
        <w:rPr>
          <w:b/>
          <w:sz w:val="24"/>
          <w:szCs w:val="24"/>
        </w:rPr>
        <w:t>it’s</w:t>
      </w:r>
      <w:proofErr w:type="gramEnd"/>
      <w:r w:rsidR="006E6183">
        <w:rPr>
          <w:b/>
          <w:sz w:val="24"/>
          <w:szCs w:val="24"/>
        </w:rPr>
        <w:t xml:space="preserve"> wrong just that it is probably too small.  I don’t think it is possible for us to know all of what Jesus is. Because he is so tremendous. </w:t>
      </w:r>
      <w:r w:rsidRPr="00EE6AF1">
        <w:rPr>
          <w:b/>
          <w:sz w:val="24"/>
          <w:szCs w:val="24"/>
        </w:rPr>
        <w:t xml:space="preserve"> </w:t>
      </w:r>
      <w:r w:rsidR="006E6183">
        <w:rPr>
          <w:b/>
          <w:sz w:val="24"/>
          <w:szCs w:val="24"/>
        </w:rPr>
        <w:t>With that being said, our</w:t>
      </w:r>
      <w:r w:rsidRPr="00EE6AF1">
        <w:rPr>
          <w:b/>
          <w:sz w:val="24"/>
          <w:szCs w:val="24"/>
        </w:rPr>
        <w:t xml:space="preserve"> purpose </w:t>
      </w:r>
      <w:r w:rsidR="006E6183">
        <w:rPr>
          <w:b/>
          <w:sz w:val="24"/>
          <w:szCs w:val="24"/>
        </w:rPr>
        <w:t xml:space="preserve">for this study </w:t>
      </w:r>
      <w:r w:rsidRPr="00EE6AF1">
        <w:rPr>
          <w:b/>
          <w:sz w:val="24"/>
          <w:szCs w:val="24"/>
        </w:rPr>
        <w:t>must be to know Jesus more and deeper than ever before.</w:t>
      </w:r>
    </w:p>
    <w:p w:rsidR="000B6B9C" w:rsidRDefault="000B6B9C" w:rsidP="00EE6AF1">
      <w:pPr>
        <w:rPr>
          <w:b/>
          <w:sz w:val="24"/>
          <w:szCs w:val="24"/>
        </w:rPr>
      </w:pPr>
      <w:r>
        <w:rPr>
          <w:b/>
          <w:sz w:val="24"/>
          <w:szCs w:val="24"/>
        </w:rPr>
        <w:t xml:space="preserve">We as teachers (Will and I) will concentrate on the foundation of the passage essentials.  Your part is to dig into the details.  </w:t>
      </w:r>
      <w:r w:rsidRPr="005D177B">
        <w:rPr>
          <w:b/>
          <w:color w:val="FF0000"/>
          <w:sz w:val="24"/>
          <w:szCs w:val="24"/>
          <w:u w:val="single"/>
        </w:rPr>
        <w:t>IOW</w:t>
      </w:r>
      <w:r>
        <w:rPr>
          <w:b/>
          <w:sz w:val="24"/>
          <w:szCs w:val="24"/>
        </w:rPr>
        <w:t>:  We are here to help you see the forest, so you can then see the trees (Read and study for yourselves with better understanding).</w:t>
      </w:r>
    </w:p>
    <w:p w:rsidR="000B6B9C" w:rsidRDefault="000B6B9C" w:rsidP="00EE6AF1">
      <w:pPr>
        <w:rPr>
          <w:b/>
          <w:sz w:val="24"/>
          <w:szCs w:val="24"/>
        </w:rPr>
      </w:pPr>
      <w:r>
        <w:rPr>
          <w:b/>
          <w:sz w:val="24"/>
          <w:szCs w:val="24"/>
        </w:rPr>
        <w:t>We will give you the background Commentaries and books we use</w:t>
      </w:r>
      <w:r w:rsidR="00EB6109">
        <w:rPr>
          <w:b/>
          <w:sz w:val="24"/>
          <w:szCs w:val="24"/>
        </w:rPr>
        <w:t>, along with knowing our</w:t>
      </w:r>
      <w:r>
        <w:rPr>
          <w:b/>
          <w:sz w:val="24"/>
          <w:szCs w:val="24"/>
        </w:rPr>
        <w:t xml:space="preserve"> foundation is always the Bible.</w:t>
      </w:r>
      <w:r w:rsidR="00BD652C">
        <w:rPr>
          <w:b/>
          <w:sz w:val="24"/>
          <w:szCs w:val="24"/>
        </w:rPr>
        <w:t xml:space="preserve">  And where we </w:t>
      </w:r>
      <w:r w:rsidR="00EB6109">
        <w:rPr>
          <w:b/>
          <w:sz w:val="24"/>
          <w:szCs w:val="24"/>
        </w:rPr>
        <w:t>can, we will explain</w:t>
      </w:r>
      <w:r w:rsidR="00BD652C">
        <w:rPr>
          <w:b/>
          <w:sz w:val="24"/>
          <w:szCs w:val="24"/>
        </w:rPr>
        <w:t xml:space="preserve"> the why or how we came to the understanding or conclusion about a passage.</w:t>
      </w:r>
    </w:p>
    <w:p w:rsidR="007C79CB" w:rsidRDefault="007C79CB" w:rsidP="00EE6AF1">
      <w:pPr>
        <w:rPr>
          <w:b/>
          <w:sz w:val="24"/>
          <w:szCs w:val="24"/>
        </w:rPr>
      </w:pPr>
      <w:r>
        <w:rPr>
          <w:b/>
          <w:sz w:val="24"/>
          <w:szCs w:val="24"/>
        </w:rPr>
        <w:t xml:space="preserve">Before we get </w:t>
      </w:r>
      <w:proofErr w:type="gramStart"/>
      <w:r>
        <w:rPr>
          <w:b/>
          <w:sz w:val="24"/>
          <w:szCs w:val="24"/>
        </w:rPr>
        <w:t>to</w:t>
      </w:r>
      <w:proofErr w:type="gramEnd"/>
      <w:r>
        <w:rPr>
          <w:b/>
          <w:sz w:val="24"/>
          <w:szCs w:val="24"/>
        </w:rPr>
        <w:t xml:space="preserve"> far and someone gets scared off because they may not understand, let me ease your mine, “The bottom line of Revelation is, Jesus will return and He shall overcome all the ugly and evil.  We win”.  That is if you are a Believer.</w:t>
      </w:r>
    </w:p>
    <w:p w:rsidR="0040785C" w:rsidRDefault="0040785C" w:rsidP="00EE6AF1">
      <w:pPr>
        <w:rPr>
          <w:b/>
          <w:sz w:val="24"/>
          <w:szCs w:val="24"/>
        </w:rPr>
      </w:pPr>
      <w:r>
        <w:rPr>
          <w:b/>
          <w:sz w:val="24"/>
          <w:szCs w:val="24"/>
        </w:rPr>
        <w:t>If you are afraid of all the end times and 2</w:t>
      </w:r>
      <w:r w:rsidRPr="0040785C">
        <w:rPr>
          <w:b/>
          <w:sz w:val="24"/>
          <w:szCs w:val="24"/>
          <w:vertAlign w:val="superscript"/>
        </w:rPr>
        <w:t>nd</w:t>
      </w:r>
      <w:r>
        <w:rPr>
          <w:b/>
          <w:sz w:val="24"/>
          <w:szCs w:val="24"/>
        </w:rPr>
        <w:t xml:space="preserve"> coming of Jesus, then you need to reevaluate your relationship with Jesus.</w:t>
      </w:r>
    </w:p>
    <w:p w:rsidR="00EE6AF1" w:rsidRDefault="00EE6AF1" w:rsidP="00EE6AF1">
      <w:pPr>
        <w:rPr>
          <w:b/>
          <w:sz w:val="24"/>
          <w:szCs w:val="24"/>
        </w:rPr>
      </w:pPr>
      <w:r w:rsidRPr="006E6183">
        <w:rPr>
          <w:b/>
          <w:sz w:val="24"/>
          <w:szCs w:val="24"/>
          <w:u w:val="single"/>
        </w:rPr>
        <w:t>BACKGROUND</w:t>
      </w:r>
      <w:r>
        <w:rPr>
          <w:b/>
          <w:sz w:val="24"/>
          <w:szCs w:val="24"/>
        </w:rPr>
        <w:t>:  Written AD 90’S</w:t>
      </w:r>
      <w:r w:rsidRPr="00EE6AF1">
        <w:rPr>
          <w:b/>
          <w:sz w:val="24"/>
          <w:szCs w:val="24"/>
        </w:rPr>
        <w:t>, during the reign of the Roman emperor Titus Flavius Domitian.  The Emperor had demanded that he be worshiped as “Lord and God”, and the refusal of the Christians to obey his edict led to severe persecution.</w:t>
      </w:r>
    </w:p>
    <w:p w:rsidR="00EE6AF1" w:rsidRPr="00107CAF" w:rsidRDefault="006E6183" w:rsidP="00EE6AF1">
      <w:pPr>
        <w:rPr>
          <w:b/>
          <w:sz w:val="28"/>
          <w:szCs w:val="28"/>
        </w:rPr>
      </w:pPr>
      <w:r w:rsidRPr="00107CAF">
        <w:rPr>
          <w:b/>
          <w:sz w:val="28"/>
          <w:szCs w:val="28"/>
          <w:u w:val="single"/>
        </w:rPr>
        <w:t>TEACHER QUESTION</w:t>
      </w:r>
      <w:r w:rsidRPr="00107CAF">
        <w:rPr>
          <w:b/>
          <w:sz w:val="28"/>
          <w:szCs w:val="28"/>
        </w:rPr>
        <w:t xml:space="preserve">:  </w:t>
      </w:r>
      <w:r w:rsidR="00EE6AF1" w:rsidRPr="00107CAF">
        <w:rPr>
          <w:b/>
          <w:sz w:val="28"/>
          <w:szCs w:val="28"/>
        </w:rPr>
        <w:t>Why do you think this information is important to this study?</w:t>
      </w:r>
    </w:p>
    <w:p w:rsidR="00D12F7C" w:rsidRPr="00107CAF" w:rsidRDefault="002421CD" w:rsidP="00837A43">
      <w:pPr>
        <w:spacing w:after="0" w:line="240" w:lineRule="auto"/>
        <w:ind w:firstLine="720"/>
        <w:rPr>
          <w:rFonts w:ascii="Times New Roman" w:eastAsia="Times New Roman" w:hAnsi="Times New Roman" w:cs="Times New Roman"/>
          <w:b/>
          <w:color w:val="003300"/>
          <w:sz w:val="28"/>
          <w:szCs w:val="28"/>
        </w:rPr>
      </w:pPr>
      <w:r w:rsidRPr="002421CD">
        <w:rPr>
          <w:rFonts w:ascii="Times New Roman" w:eastAsia="Times New Roman" w:hAnsi="Times New Roman" w:cs="Times New Roman"/>
          <w:b/>
          <w:color w:val="003300"/>
          <w:sz w:val="28"/>
          <w:szCs w:val="28"/>
        </w:rPr>
        <w:t xml:space="preserve">...  To understand the times and conditions of the people </w:t>
      </w:r>
      <w:r w:rsidR="00DD2E6E" w:rsidRPr="00107CAF">
        <w:rPr>
          <w:rFonts w:ascii="Times New Roman" w:eastAsia="Times New Roman" w:hAnsi="Times New Roman" w:cs="Times New Roman"/>
          <w:b/>
          <w:color w:val="003300"/>
          <w:sz w:val="28"/>
          <w:szCs w:val="28"/>
        </w:rPr>
        <w:t>during this time period.</w:t>
      </w:r>
    </w:p>
    <w:p w:rsidR="002421CD" w:rsidRPr="002421CD" w:rsidRDefault="002421CD" w:rsidP="00837A43">
      <w:pPr>
        <w:spacing w:after="0" w:line="240" w:lineRule="auto"/>
        <w:ind w:left="720" w:firstLine="720"/>
        <w:rPr>
          <w:rFonts w:ascii="Times New Roman" w:eastAsia="Times New Roman" w:hAnsi="Times New Roman" w:cs="Times New Roman"/>
          <w:b/>
          <w:color w:val="003300"/>
          <w:sz w:val="28"/>
          <w:szCs w:val="28"/>
        </w:rPr>
      </w:pPr>
      <w:r w:rsidRPr="002421CD">
        <w:rPr>
          <w:rFonts w:ascii="Times New Roman" w:eastAsia="Times New Roman" w:hAnsi="Times New Roman" w:cs="Times New Roman"/>
          <w:b/>
          <w:color w:val="003300"/>
          <w:sz w:val="28"/>
          <w:szCs w:val="28"/>
        </w:rPr>
        <w:t xml:space="preserve"> </w:t>
      </w:r>
      <w:r w:rsidR="00D12F7C" w:rsidRPr="00107CAF">
        <w:rPr>
          <w:rFonts w:ascii="Times New Roman" w:eastAsia="Times New Roman" w:hAnsi="Times New Roman" w:cs="Times New Roman"/>
          <w:b/>
          <w:color w:val="003300"/>
          <w:sz w:val="28"/>
          <w:szCs w:val="28"/>
        </w:rPr>
        <w:t>(Persecution by the Romans and the Jews)</w:t>
      </w:r>
    </w:p>
    <w:p w:rsidR="002421CD" w:rsidRPr="002421CD" w:rsidRDefault="002421CD" w:rsidP="002421CD">
      <w:pPr>
        <w:spacing w:after="0" w:line="240" w:lineRule="auto"/>
        <w:rPr>
          <w:rFonts w:ascii="Times New Roman" w:eastAsia="Times New Roman" w:hAnsi="Times New Roman" w:cs="Times New Roman"/>
          <w:b/>
          <w:color w:val="003300"/>
          <w:sz w:val="28"/>
          <w:szCs w:val="28"/>
        </w:rPr>
      </w:pPr>
      <w:r w:rsidRPr="002421CD">
        <w:rPr>
          <w:rFonts w:ascii="Times New Roman" w:eastAsia="Times New Roman" w:hAnsi="Times New Roman" w:cs="Times New Roman"/>
          <w:b/>
          <w:color w:val="003300"/>
          <w:sz w:val="28"/>
          <w:szCs w:val="28"/>
        </w:rPr>
        <w:t xml:space="preserve">       </w:t>
      </w:r>
      <w:r w:rsidR="00837A43" w:rsidRPr="00107CAF">
        <w:rPr>
          <w:rFonts w:ascii="Times New Roman" w:eastAsia="Times New Roman" w:hAnsi="Times New Roman" w:cs="Times New Roman"/>
          <w:b/>
          <w:color w:val="003300"/>
          <w:sz w:val="28"/>
          <w:szCs w:val="28"/>
        </w:rPr>
        <w:tab/>
      </w:r>
      <w:r w:rsidRPr="002421CD">
        <w:rPr>
          <w:rFonts w:ascii="Times New Roman" w:eastAsia="Times New Roman" w:hAnsi="Times New Roman" w:cs="Times New Roman"/>
          <w:b/>
          <w:color w:val="003300"/>
          <w:sz w:val="28"/>
          <w:szCs w:val="28"/>
        </w:rPr>
        <w:t xml:space="preserve">   </w:t>
      </w:r>
      <w:r w:rsidR="00837A43" w:rsidRPr="00107CAF">
        <w:rPr>
          <w:rFonts w:ascii="Times New Roman" w:eastAsia="Times New Roman" w:hAnsi="Times New Roman" w:cs="Times New Roman"/>
          <w:b/>
          <w:color w:val="003300"/>
          <w:sz w:val="28"/>
          <w:szCs w:val="28"/>
        </w:rPr>
        <w:tab/>
      </w:r>
      <w:r w:rsidRPr="002421CD">
        <w:rPr>
          <w:rFonts w:ascii="Times New Roman" w:eastAsia="Times New Roman" w:hAnsi="Times New Roman" w:cs="Times New Roman"/>
          <w:b/>
          <w:color w:val="003300"/>
          <w:sz w:val="28"/>
          <w:szCs w:val="28"/>
        </w:rPr>
        <w:t xml:space="preserve"> …. So we don’t take it out of context….</w:t>
      </w:r>
    </w:p>
    <w:p w:rsidR="008012AA" w:rsidRPr="00107CAF" w:rsidRDefault="008012AA" w:rsidP="002421CD">
      <w:pPr>
        <w:rPr>
          <w:b/>
          <w:sz w:val="28"/>
          <w:szCs w:val="28"/>
        </w:rPr>
      </w:pPr>
    </w:p>
    <w:p w:rsidR="00DA06FC" w:rsidRPr="00107CAF" w:rsidRDefault="00DD2E6E" w:rsidP="002421CD">
      <w:pPr>
        <w:rPr>
          <w:b/>
          <w:sz w:val="28"/>
          <w:szCs w:val="28"/>
        </w:rPr>
      </w:pPr>
      <w:r w:rsidRPr="00107CAF">
        <w:rPr>
          <w:b/>
          <w:sz w:val="28"/>
          <w:szCs w:val="28"/>
        </w:rPr>
        <w:t>Who wrote the book?  (1</w:t>
      </w:r>
      <w:proofErr w:type="gramStart"/>
      <w:r w:rsidR="00D12F7C" w:rsidRPr="00107CAF">
        <w:rPr>
          <w:b/>
          <w:sz w:val="28"/>
          <w:szCs w:val="28"/>
        </w:rPr>
        <w:t>,</w:t>
      </w:r>
      <w:r w:rsidR="00DA06FC" w:rsidRPr="00107CAF">
        <w:rPr>
          <w:b/>
          <w:sz w:val="28"/>
          <w:szCs w:val="28"/>
        </w:rPr>
        <w:t>1</w:t>
      </w:r>
      <w:proofErr w:type="gramEnd"/>
      <w:r w:rsidR="00DA06FC" w:rsidRPr="00107CAF">
        <w:rPr>
          <w:b/>
          <w:sz w:val="28"/>
          <w:szCs w:val="28"/>
        </w:rPr>
        <w:t>; 1,4)</w:t>
      </w:r>
    </w:p>
    <w:p w:rsidR="00DD2E6E" w:rsidRPr="00107CAF" w:rsidRDefault="00AC28D8" w:rsidP="00DA06FC">
      <w:pPr>
        <w:pStyle w:val="ListParagraph"/>
        <w:numPr>
          <w:ilvl w:val="0"/>
          <w:numId w:val="3"/>
        </w:numPr>
        <w:rPr>
          <w:b/>
          <w:sz w:val="28"/>
          <w:szCs w:val="28"/>
        </w:rPr>
      </w:pPr>
      <w:r w:rsidRPr="00107CAF">
        <w:rPr>
          <w:b/>
          <w:sz w:val="28"/>
          <w:szCs w:val="28"/>
        </w:rPr>
        <w:t xml:space="preserve"> John the Apostle</w:t>
      </w:r>
      <w:r w:rsidR="006E2769" w:rsidRPr="00107CAF">
        <w:rPr>
          <w:b/>
          <w:sz w:val="28"/>
          <w:szCs w:val="28"/>
        </w:rPr>
        <w:t xml:space="preserve">  (inspired by God)</w:t>
      </w:r>
    </w:p>
    <w:p w:rsidR="00714497" w:rsidRPr="00107CAF" w:rsidRDefault="00714497" w:rsidP="002421CD">
      <w:pPr>
        <w:rPr>
          <w:b/>
          <w:sz w:val="28"/>
          <w:szCs w:val="28"/>
        </w:rPr>
      </w:pPr>
      <w:r w:rsidRPr="00107CAF">
        <w:rPr>
          <w:b/>
          <w:sz w:val="28"/>
          <w:szCs w:val="28"/>
        </w:rPr>
        <w:t xml:space="preserve">What have you always thought </w:t>
      </w:r>
      <w:r w:rsidR="000B1616" w:rsidRPr="00107CAF">
        <w:rPr>
          <w:b/>
          <w:sz w:val="28"/>
          <w:szCs w:val="28"/>
        </w:rPr>
        <w:t xml:space="preserve">is </w:t>
      </w:r>
      <w:r w:rsidRPr="00107CAF">
        <w:rPr>
          <w:b/>
          <w:sz w:val="28"/>
          <w:szCs w:val="28"/>
        </w:rPr>
        <w:t>the “Key Theme” to Revelation</w:t>
      </w:r>
      <w:r w:rsidR="000B1616" w:rsidRPr="00107CAF">
        <w:rPr>
          <w:b/>
          <w:sz w:val="28"/>
          <w:szCs w:val="28"/>
        </w:rPr>
        <w:t>?</w:t>
      </w:r>
    </w:p>
    <w:p w:rsidR="00DA06FC" w:rsidRPr="00107CAF" w:rsidRDefault="00DA06FC" w:rsidP="00DA06FC">
      <w:pPr>
        <w:pStyle w:val="ListParagraph"/>
        <w:numPr>
          <w:ilvl w:val="0"/>
          <w:numId w:val="3"/>
        </w:numPr>
        <w:rPr>
          <w:b/>
          <w:sz w:val="28"/>
          <w:szCs w:val="28"/>
        </w:rPr>
      </w:pPr>
      <w:r w:rsidRPr="00107CAF">
        <w:rPr>
          <w:b/>
          <w:sz w:val="28"/>
          <w:szCs w:val="28"/>
        </w:rPr>
        <w:t>Most say the “End Times”</w:t>
      </w:r>
    </w:p>
    <w:p w:rsidR="00637176" w:rsidRDefault="00637176" w:rsidP="002421CD">
      <w:pPr>
        <w:rPr>
          <w:b/>
          <w:sz w:val="28"/>
          <w:szCs w:val="28"/>
        </w:rPr>
      </w:pPr>
    </w:p>
    <w:p w:rsidR="000B1616" w:rsidRPr="00107CAF" w:rsidRDefault="000B1616" w:rsidP="002421CD">
      <w:pPr>
        <w:rPr>
          <w:b/>
          <w:sz w:val="28"/>
          <w:szCs w:val="28"/>
        </w:rPr>
      </w:pPr>
      <w:bookmarkStart w:id="0" w:name="_GoBack"/>
      <w:bookmarkEnd w:id="0"/>
      <w:r w:rsidRPr="00107CAF">
        <w:rPr>
          <w:b/>
          <w:sz w:val="28"/>
          <w:szCs w:val="28"/>
        </w:rPr>
        <w:lastRenderedPageBreak/>
        <w:t>What is the definition of “Revelation”?</w:t>
      </w:r>
    </w:p>
    <w:p w:rsidR="000B1616" w:rsidRPr="00107CAF" w:rsidRDefault="003E61E7" w:rsidP="000B1616">
      <w:pPr>
        <w:pStyle w:val="ListParagraph"/>
        <w:numPr>
          <w:ilvl w:val="0"/>
          <w:numId w:val="2"/>
        </w:numPr>
        <w:rPr>
          <w:b/>
          <w:sz w:val="28"/>
          <w:szCs w:val="28"/>
        </w:rPr>
      </w:pPr>
      <w:r w:rsidRPr="00107CAF">
        <w:rPr>
          <w:b/>
          <w:sz w:val="28"/>
          <w:szCs w:val="28"/>
        </w:rPr>
        <w:t xml:space="preserve">Unveiling, as revealing a </w:t>
      </w:r>
      <w:r w:rsidR="00E4066B" w:rsidRPr="00107CAF">
        <w:rPr>
          <w:b/>
          <w:sz w:val="28"/>
          <w:szCs w:val="28"/>
        </w:rPr>
        <w:t>mystery</w:t>
      </w:r>
      <w:r w:rsidRPr="00107CAF">
        <w:rPr>
          <w:b/>
          <w:sz w:val="28"/>
          <w:szCs w:val="28"/>
        </w:rPr>
        <w:t xml:space="preserve"> so you c</w:t>
      </w:r>
      <w:r w:rsidR="00E4066B" w:rsidRPr="00107CAF">
        <w:rPr>
          <w:b/>
          <w:sz w:val="28"/>
          <w:szCs w:val="28"/>
        </w:rPr>
        <w:t>an understand.</w:t>
      </w:r>
    </w:p>
    <w:p w:rsidR="00E4066B" w:rsidRPr="00107CAF" w:rsidRDefault="00E4066B" w:rsidP="000B1616">
      <w:pPr>
        <w:pStyle w:val="ListParagraph"/>
        <w:numPr>
          <w:ilvl w:val="0"/>
          <w:numId w:val="2"/>
        </w:numPr>
        <w:rPr>
          <w:b/>
          <w:sz w:val="28"/>
          <w:szCs w:val="28"/>
        </w:rPr>
      </w:pPr>
      <w:r w:rsidRPr="00107CAF">
        <w:rPr>
          <w:b/>
          <w:sz w:val="28"/>
          <w:szCs w:val="28"/>
        </w:rPr>
        <w:t>Meant to bring understanding.</w:t>
      </w:r>
    </w:p>
    <w:p w:rsidR="00E4066B" w:rsidRPr="00107CAF" w:rsidRDefault="00E4066B" w:rsidP="00E4066B">
      <w:pPr>
        <w:rPr>
          <w:b/>
          <w:sz w:val="28"/>
          <w:szCs w:val="28"/>
        </w:rPr>
      </w:pPr>
      <w:r w:rsidRPr="00107CAF">
        <w:rPr>
          <w:b/>
          <w:sz w:val="28"/>
          <w:szCs w:val="28"/>
        </w:rPr>
        <w:t>So, if Revelation is meant to bring understanding</w:t>
      </w:r>
      <w:r w:rsidR="000A0AB3" w:rsidRPr="00107CAF">
        <w:rPr>
          <w:b/>
          <w:sz w:val="28"/>
          <w:szCs w:val="28"/>
        </w:rPr>
        <w:t>, why does it seem so confusing</w:t>
      </w:r>
      <w:r w:rsidR="00133D88" w:rsidRPr="00107CAF">
        <w:rPr>
          <w:b/>
          <w:sz w:val="28"/>
          <w:szCs w:val="28"/>
        </w:rPr>
        <w:t xml:space="preserve"> like a class on quantum physics</w:t>
      </w:r>
      <w:r w:rsidR="000A0AB3" w:rsidRPr="00107CAF">
        <w:rPr>
          <w:b/>
          <w:sz w:val="28"/>
          <w:szCs w:val="28"/>
        </w:rPr>
        <w:t>?</w:t>
      </w:r>
    </w:p>
    <w:p w:rsidR="000A0AB3" w:rsidRPr="00107CAF" w:rsidRDefault="00E33C65" w:rsidP="000A0AB3">
      <w:pPr>
        <w:pStyle w:val="ListParagraph"/>
        <w:numPr>
          <w:ilvl w:val="0"/>
          <w:numId w:val="2"/>
        </w:numPr>
        <w:rPr>
          <w:b/>
          <w:sz w:val="28"/>
          <w:szCs w:val="28"/>
        </w:rPr>
      </w:pPr>
      <w:r w:rsidRPr="00107CAF">
        <w:rPr>
          <w:b/>
          <w:sz w:val="28"/>
          <w:szCs w:val="28"/>
        </w:rPr>
        <w:t>Because Revelation is like taking a college level class without ever taking a class in High School.</w:t>
      </w:r>
    </w:p>
    <w:p w:rsidR="00E33C65" w:rsidRPr="00107CAF" w:rsidRDefault="00E33C65" w:rsidP="000A0AB3">
      <w:pPr>
        <w:pStyle w:val="ListParagraph"/>
        <w:numPr>
          <w:ilvl w:val="0"/>
          <w:numId w:val="2"/>
        </w:numPr>
        <w:rPr>
          <w:b/>
          <w:sz w:val="28"/>
          <w:szCs w:val="28"/>
        </w:rPr>
      </w:pPr>
      <w:r w:rsidRPr="00107CAF">
        <w:rPr>
          <w:b/>
          <w:sz w:val="28"/>
          <w:szCs w:val="28"/>
        </w:rPr>
        <w:t>You need to read and study and know the Old Testament before trying to understand Revelation</w:t>
      </w:r>
    </w:p>
    <w:p w:rsidR="00DA06FC" w:rsidRPr="00107CAF" w:rsidRDefault="00DA06FC" w:rsidP="000A0AB3">
      <w:pPr>
        <w:pStyle w:val="ListParagraph"/>
        <w:numPr>
          <w:ilvl w:val="0"/>
          <w:numId w:val="2"/>
        </w:numPr>
        <w:rPr>
          <w:b/>
          <w:sz w:val="28"/>
          <w:szCs w:val="28"/>
        </w:rPr>
      </w:pPr>
      <w:r w:rsidRPr="00107CAF">
        <w:rPr>
          <w:b/>
          <w:sz w:val="28"/>
          <w:szCs w:val="28"/>
        </w:rPr>
        <w:t>A lot of Bible pieces come together when Revelation is better understood.</w:t>
      </w:r>
    </w:p>
    <w:p w:rsidR="00DA06FC" w:rsidRPr="00107CAF" w:rsidRDefault="00DA06FC" w:rsidP="000A0AB3">
      <w:pPr>
        <w:pStyle w:val="ListParagraph"/>
        <w:numPr>
          <w:ilvl w:val="0"/>
          <w:numId w:val="2"/>
        </w:numPr>
        <w:rPr>
          <w:b/>
          <w:sz w:val="28"/>
          <w:szCs w:val="28"/>
        </w:rPr>
      </w:pPr>
      <w:r w:rsidRPr="00107CAF">
        <w:rPr>
          <w:b/>
          <w:sz w:val="28"/>
          <w:szCs w:val="28"/>
        </w:rPr>
        <w:t>IOW:  When you understand God’s plan for tomorrow, you then will understand God’s purpose for today.</w:t>
      </w:r>
    </w:p>
    <w:p w:rsidR="00133D88" w:rsidRPr="00107CAF" w:rsidRDefault="00133D88" w:rsidP="002421CD">
      <w:pPr>
        <w:rPr>
          <w:b/>
          <w:sz w:val="28"/>
          <w:szCs w:val="28"/>
        </w:rPr>
      </w:pPr>
      <w:r w:rsidRPr="00107CAF">
        <w:rPr>
          <w:b/>
          <w:sz w:val="28"/>
          <w:szCs w:val="28"/>
        </w:rPr>
        <w:t>What is Revelation meant to reveal?</w:t>
      </w:r>
    </w:p>
    <w:p w:rsidR="00133D88" w:rsidRPr="00107CAF" w:rsidRDefault="007C79CB" w:rsidP="00133D88">
      <w:pPr>
        <w:pStyle w:val="ListParagraph"/>
        <w:numPr>
          <w:ilvl w:val="0"/>
          <w:numId w:val="2"/>
        </w:numPr>
        <w:rPr>
          <w:b/>
          <w:sz w:val="28"/>
          <w:szCs w:val="28"/>
        </w:rPr>
      </w:pPr>
      <w:r w:rsidRPr="00107CAF">
        <w:rPr>
          <w:b/>
          <w:sz w:val="28"/>
          <w:szCs w:val="28"/>
        </w:rPr>
        <w:t xml:space="preserve">Reveal </w:t>
      </w:r>
      <w:r w:rsidR="00133D88" w:rsidRPr="00107CAF">
        <w:rPr>
          <w:b/>
          <w:sz w:val="28"/>
          <w:szCs w:val="28"/>
        </w:rPr>
        <w:t>JESUS</w:t>
      </w:r>
    </w:p>
    <w:p w:rsidR="00D12F7C" w:rsidRPr="00107CAF" w:rsidRDefault="00D12F7C" w:rsidP="002421CD">
      <w:pPr>
        <w:rPr>
          <w:b/>
          <w:sz w:val="28"/>
          <w:szCs w:val="28"/>
        </w:rPr>
      </w:pPr>
      <w:r w:rsidRPr="00107CAF">
        <w:rPr>
          <w:b/>
          <w:sz w:val="28"/>
          <w:szCs w:val="28"/>
        </w:rPr>
        <w:t>Who was Revelation written too?  (1</w:t>
      </w:r>
      <w:proofErr w:type="gramStart"/>
      <w:r w:rsidRPr="00107CAF">
        <w:rPr>
          <w:b/>
          <w:sz w:val="28"/>
          <w:szCs w:val="28"/>
        </w:rPr>
        <w:t>,3</w:t>
      </w:r>
      <w:proofErr w:type="gramEnd"/>
      <w:r w:rsidRPr="00107CAF">
        <w:rPr>
          <w:b/>
          <w:sz w:val="28"/>
          <w:szCs w:val="28"/>
        </w:rPr>
        <w:t>)</w:t>
      </w:r>
    </w:p>
    <w:p w:rsidR="00D12F7C" w:rsidRPr="00107CAF" w:rsidRDefault="00D12F7C" w:rsidP="00D12F7C">
      <w:pPr>
        <w:pStyle w:val="ListParagraph"/>
        <w:numPr>
          <w:ilvl w:val="0"/>
          <w:numId w:val="1"/>
        </w:numPr>
        <w:rPr>
          <w:b/>
          <w:sz w:val="28"/>
          <w:szCs w:val="28"/>
        </w:rPr>
      </w:pPr>
      <w:r w:rsidRPr="00107CAF">
        <w:rPr>
          <w:b/>
          <w:sz w:val="28"/>
          <w:szCs w:val="28"/>
        </w:rPr>
        <w:t xml:space="preserve">A group in Asia Minor (modern-day Turkey). </w:t>
      </w:r>
    </w:p>
    <w:p w:rsidR="00D12F7C" w:rsidRPr="00107CAF" w:rsidRDefault="00D12F7C" w:rsidP="00D12F7C">
      <w:pPr>
        <w:pStyle w:val="ListParagraph"/>
        <w:numPr>
          <w:ilvl w:val="0"/>
          <w:numId w:val="1"/>
        </w:numPr>
        <w:rPr>
          <w:b/>
          <w:sz w:val="28"/>
          <w:szCs w:val="28"/>
        </w:rPr>
      </w:pPr>
      <w:r w:rsidRPr="00107CAF">
        <w:rPr>
          <w:b/>
          <w:sz w:val="28"/>
          <w:szCs w:val="28"/>
        </w:rPr>
        <w:t xml:space="preserve">Normal people who would have heard it read and been expected to understand </w:t>
      </w:r>
      <w:r w:rsidR="00061676" w:rsidRPr="00107CAF">
        <w:rPr>
          <w:b/>
          <w:sz w:val="28"/>
          <w:szCs w:val="28"/>
        </w:rPr>
        <w:t>(thus the word OBEY)</w:t>
      </w:r>
      <w:r w:rsidRPr="00107CAF">
        <w:rPr>
          <w:b/>
          <w:sz w:val="28"/>
          <w:szCs w:val="28"/>
        </w:rPr>
        <w:t xml:space="preserve"> </w:t>
      </w:r>
    </w:p>
    <w:p w:rsidR="00015952" w:rsidRPr="00107CAF" w:rsidRDefault="00015952" w:rsidP="00015952">
      <w:pPr>
        <w:rPr>
          <w:b/>
          <w:sz w:val="28"/>
          <w:szCs w:val="28"/>
        </w:rPr>
      </w:pPr>
      <w:r w:rsidRPr="00107CAF">
        <w:rPr>
          <w:b/>
          <w:sz w:val="28"/>
          <w:szCs w:val="28"/>
        </w:rPr>
        <w:t>Why do you think Revelation was</w:t>
      </w:r>
      <w:r w:rsidR="000B6B9C" w:rsidRPr="00107CAF">
        <w:rPr>
          <w:b/>
          <w:sz w:val="28"/>
          <w:szCs w:val="28"/>
        </w:rPr>
        <w:t xml:space="preserve"> written?</w:t>
      </w:r>
    </w:p>
    <w:p w:rsidR="004204A4" w:rsidRPr="00107CAF" w:rsidRDefault="004204A4" w:rsidP="004204A4">
      <w:pPr>
        <w:pStyle w:val="ListParagraph"/>
        <w:numPr>
          <w:ilvl w:val="0"/>
          <w:numId w:val="1"/>
        </w:numPr>
        <w:rPr>
          <w:b/>
          <w:sz w:val="28"/>
          <w:szCs w:val="28"/>
        </w:rPr>
      </w:pPr>
      <w:r w:rsidRPr="00107CAF">
        <w:rPr>
          <w:b/>
          <w:sz w:val="28"/>
          <w:szCs w:val="28"/>
        </w:rPr>
        <w:t>To encourage Christians to persevere to the end and warn them against falling away (understand this more when we get to the 7 churches)</w:t>
      </w:r>
    </w:p>
    <w:p w:rsidR="00695F40" w:rsidRPr="00107CAF" w:rsidRDefault="00695F40" w:rsidP="004204A4">
      <w:pPr>
        <w:pStyle w:val="ListParagraph"/>
        <w:numPr>
          <w:ilvl w:val="0"/>
          <w:numId w:val="1"/>
        </w:numPr>
        <w:rPr>
          <w:b/>
          <w:sz w:val="28"/>
          <w:szCs w:val="28"/>
        </w:rPr>
      </w:pPr>
      <w:r w:rsidRPr="00107CAF">
        <w:rPr>
          <w:b/>
          <w:sz w:val="28"/>
          <w:szCs w:val="28"/>
        </w:rPr>
        <w:t xml:space="preserve">To encourage </w:t>
      </w:r>
      <w:r w:rsidR="005E05E9">
        <w:rPr>
          <w:b/>
          <w:sz w:val="28"/>
          <w:szCs w:val="28"/>
        </w:rPr>
        <w:t xml:space="preserve">and strengthen </w:t>
      </w:r>
      <w:r w:rsidRPr="00107CAF">
        <w:rPr>
          <w:b/>
          <w:sz w:val="28"/>
          <w:szCs w:val="28"/>
        </w:rPr>
        <w:t>during a time of great persecution.</w:t>
      </w:r>
    </w:p>
    <w:p w:rsidR="00DB28BC" w:rsidRPr="00107CAF" w:rsidRDefault="00DB28BC" w:rsidP="00DB28BC">
      <w:pPr>
        <w:rPr>
          <w:b/>
          <w:sz w:val="28"/>
          <w:szCs w:val="28"/>
        </w:rPr>
      </w:pPr>
      <w:r w:rsidRPr="00107CAF">
        <w:rPr>
          <w:b/>
          <w:sz w:val="28"/>
          <w:szCs w:val="28"/>
        </w:rPr>
        <w:t>Understand that not all Bible Scholars agree and Will and I are not the final authority on the subject.</w:t>
      </w:r>
      <w:r w:rsidR="00F30B69" w:rsidRPr="00107CAF">
        <w:rPr>
          <w:b/>
          <w:sz w:val="28"/>
          <w:szCs w:val="28"/>
        </w:rPr>
        <w:t xml:space="preserve">  </w:t>
      </w:r>
    </w:p>
    <w:p w:rsidR="00F30B69" w:rsidRPr="00107CAF" w:rsidRDefault="00F30B69" w:rsidP="00DB28BC">
      <w:pPr>
        <w:rPr>
          <w:b/>
          <w:sz w:val="28"/>
          <w:szCs w:val="28"/>
        </w:rPr>
      </w:pPr>
      <w:r w:rsidRPr="00107CAF">
        <w:rPr>
          <w:b/>
          <w:sz w:val="28"/>
          <w:szCs w:val="28"/>
        </w:rPr>
        <w:t xml:space="preserve">(Will takes over with </w:t>
      </w:r>
      <w:r w:rsidRPr="00107CAF">
        <w:rPr>
          <w:b/>
          <w:color w:val="FF0000"/>
          <w:sz w:val="28"/>
          <w:szCs w:val="28"/>
        </w:rPr>
        <w:t>“Different ways people have interpreted the book”</w:t>
      </w:r>
      <w:r w:rsidR="0086186C" w:rsidRPr="00107CAF">
        <w:rPr>
          <w:b/>
          <w:sz w:val="28"/>
          <w:szCs w:val="28"/>
        </w:rPr>
        <w:t>)</w:t>
      </w:r>
    </w:p>
    <w:p w:rsidR="00F30B69" w:rsidRPr="00107CAF" w:rsidRDefault="00F30B69" w:rsidP="00F30B69">
      <w:pPr>
        <w:pStyle w:val="ListParagraph"/>
        <w:numPr>
          <w:ilvl w:val="0"/>
          <w:numId w:val="1"/>
        </w:numPr>
        <w:rPr>
          <w:b/>
          <w:color w:val="FF0000"/>
          <w:sz w:val="28"/>
          <w:szCs w:val="28"/>
        </w:rPr>
      </w:pPr>
      <w:r w:rsidRPr="00107CAF">
        <w:rPr>
          <w:b/>
          <w:sz w:val="28"/>
          <w:szCs w:val="28"/>
        </w:rPr>
        <w:t>(</w:t>
      </w:r>
      <w:proofErr w:type="spellStart"/>
      <w:r w:rsidR="0086186C" w:rsidRPr="00107CAF">
        <w:rPr>
          <w:b/>
          <w:sz w:val="28"/>
          <w:szCs w:val="28"/>
        </w:rPr>
        <w:t>preterist</w:t>
      </w:r>
      <w:proofErr w:type="spellEnd"/>
      <w:r w:rsidR="0086186C" w:rsidRPr="00107CAF">
        <w:rPr>
          <w:b/>
          <w:sz w:val="28"/>
          <w:szCs w:val="28"/>
        </w:rPr>
        <w:t>) As something that’s already happened</w:t>
      </w:r>
    </w:p>
    <w:p w:rsidR="0086186C" w:rsidRPr="00107CAF" w:rsidRDefault="0086186C" w:rsidP="00F30B69">
      <w:pPr>
        <w:pStyle w:val="ListParagraph"/>
        <w:numPr>
          <w:ilvl w:val="0"/>
          <w:numId w:val="1"/>
        </w:numPr>
        <w:rPr>
          <w:b/>
          <w:color w:val="FF0000"/>
          <w:sz w:val="28"/>
          <w:szCs w:val="28"/>
        </w:rPr>
      </w:pPr>
      <w:r w:rsidRPr="00107CAF">
        <w:rPr>
          <w:b/>
          <w:sz w:val="28"/>
          <w:szCs w:val="28"/>
        </w:rPr>
        <w:t>(idealist)  As something that’s happening symbolically</w:t>
      </w:r>
    </w:p>
    <w:p w:rsidR="0086186C" w:rsidRPr="00107CAF" w:rsidRDefault="0086186C" w:rsidP="0086186C">
      <w:pPr>
        <w:pStyle w:val="ListParagraph"/>
        <w:numPr>
          <w:ilvl w:val="0"/>
          <w:numId w:val="1"/>
        </w:numPr>
        <w:rPr>
          <w:b/>
          <w:color w:val="FF0000"/>
          <w:sz w:val="28"/>
          <w:szCs w:val="28"/>
        </w:rPr>
      </w:pPr>
      <w:r w:rsidRPr="00107CAF">
        <w:rPr>
          <w:b/>
          <w:sz w:val="28"/>
          <w:szCs w:val="28"/>
        </w:rPr>
        <w:t>(futurist)  As something that will happen</w:t>
      </w:r>
    </w:p>
    <w:p w:rsidR="0086186C" w:rsidRPr="00107CAF" w:rsidRDefault="0086186C" w:rsidP="00F30B69">
      <w:pPr>
        <w:pStyle w:val="ListParagraph"/>
        <w:numPr>
          <w:ilvl w:val="0"/>
          <w:numId w:val="1"/>
        </w:numPr>
        <w:rPr>
          <w:b/>
          <w:sz w:val="28"/>
          <w:szCs w:val="28"/>
        </w:rPr>
      </w:pPr>
      <w:r w:rsidRPr="00107CAF">
        <w:rPr>
          <w:b/>
          <w:sz w:val="28"/>
          <w:szCs w:val="28"/>
        </w:rPr>
        <w:t>(historicist)  As something that happens progressively through history</w:t>
      </w:r>
    </w:p>
    <w:p w:rsidR="000D3ED7" w:rsidRDefault="000D3ED7" w:rsidP="0086186C">
      <w:pPr>
        <w:rPr>
          <w:b/>
          <w:color w:val="000000" w:themeColor="text1"/>
          <w:sz w:val="28"/>
          <w:szCs w:val="28"/>
        </w:rPr>
      </w:pPr>
    </w:p>
    <w:p w:rsidR="007F17B5" w:rsidRPr="007F17B5" w:rsidRDefault="007F17B5" w:rsidP="0086186C">
      <w:pPr>
        <w:rPr>
          <w:b/>
          <w:color w:val="000000" w:themeColor="text1"/>
          <w:sz w:val="28"/>
          <w:szCs w:val="28"/>
        </w:rPr>
      </w:pPr>
      <w:r w:rsidRPr="007F17B5">
        <w:rPr>
          <w:b/>
          <w:color w:val="000000" w:themeColor="text1"/>
          <w:sz w:val="28"/>
          <w:szCs w:val="28"/>
        </w:rPr>
        <w:lastRenderedPageBreak/>
        <w:t>What is gained from reading and hearing Revelation? And how does make you feel? (1</w:t>
      </w:r>
      <w:proofErr w:type="gramStart"/>
      <w:r w:rsidRPr="007F17B5">
        <w:rPr>
          <w:b/>
          <w:color w:val="000000" w:themeColor="text1"/>
          <w:sz w:val="28"/>
          <w:szCs w:val="28"/>
        </w:rPr>
        <w:t>,3</w:t>
      </w:r>
      <w:proofErr w:type="gramEnd"/>
      <w:r w:rsidRPr="007F17B5">
        <w:rPr>
          <w:b/>
          <w:color w:val="000000" w:themeColor="text1"/>
          <w:sz w:val="28"/>
          <w:szCs w:val="28"/>
        </w:rPr>
        <w:t>)</w:t>
      </w:r>
    </w:p>
    <w:p w:rsidR="0086186C" w:rsidRDefault="007F17B5" w:rsidP="007F17B5">
      <w:pPr>
        <w:pStyle w:val="ListParagraph"/>
        <w:numPr>
          <w:ilvl w:val="0"/>
          <w:numId w:val="1"/>
        </w:numPr>
        <w:rPr>
          <w:b/>
          <w:color w:val="000000" w:themeColor="text1"/>
          <w:sz w:val="28"/>
          <w:szCs w:val="28"/>
        </w:rPr>
      </w:pPr>
      <w:r w:rsidRPr="007F17B5">
        <w:rPr>
          <w:b/>
          <w:color w:val="000000" w:themeColor="text1"/>
          <w:sz w:val="28"/>
          <w:szCs w:val="28"/>
        </w:rPr>
        <w:t xml:space="preserve">God blesses </w:t>
      </w:r>
    </w:p>
    <w:p w:rsidR="005867B2" w:rsidRDefault="005867B2" w:rsidP="007F17B5">
      <w:pPr>
        <w:pStyle w:val="ListParagraph"/>
        <w:numPr>
          <w:ilvl w:val="0"/>
          <w:numId w:val="1"/>
        </w:numPr>
        <w:rPr>
          <w:b/>
          <w:color w:val="000000" w:themeColor="text1"/>
          <w:sz w:val="28"/>
          <w:szCs w:val="28"/>
        </w:rPr>
      </w:pPr>
      <w:r>
        <w:rPr>
          <w:b/>
          <w:color w:val="000000" w:themeColor="text1"/>
          <w:sz w:val="28"/>
          <w:szCs w:val="28"/>
        </w:rPr>
        <w:t>Either Happy or Fearful</w:t>
      </w:r>
    </w:p>
    <w:p w:rsidR="005867B2" w:rsidRDefault="00020FC4" w:rsidP="005867B2">
      <w:pPr>
        <w:rPr>
          <w:b/>
          <w:color w:val="000000" w:themeColor="text1"/>
          <w:sz w:val="28"/>
          <w:szCs w:val="28"/>
        </w:rPr>
      </w:pPr>
      <w:r>
        <w:rPr>
          <w:b/>
          <w:color w:val="000000" w:themeColor="text1"/>
          <w:sz w:val="28"/>
          <w:szCs w:val="28"/>
        </w:rPr>
        <w:t>A foundational understanding that will help when we are interpreting Revelation and that is the Genre and the Literary Structure that the book was written in.</w:t>
      </w:r>
    </w:p>
    <w:p w:rsidR="00EE045D" w:rsidRDefault="00020FC4" w:rsidP="00020FC4">
      <w:pPr>
        <w:pStyle w:val="ListParagraph"/>
        <w:numPr>
          <w:ilvl w:val="0"/>
          <w:numId w:val="1"/>
        </w:numPr>
        <w:rPr>
          <w:b/>
          <w:color w:val="000000" w:themeColor="text1"/>
          <w:sz w:val="28"/>
          <w:szCs w:val="28"/>
        </w:rPr>
      </w:pPr>
      <w:r>
        <w:rPr>
          <w:b/>
          <w:color w:val="000000" w:themeColor="text1"/>
          <w:sz w:val="28"/>
          <w:szCs w:val="28"/>
        </w:rPr>
        <w:t xml:space="preserve">Revelation is a mix of genre, </w:t>
      </w:r>
      <w:r w:rsidRPr="00020FC4">
        <w:rPr>
          <w:b/>
          <w:color w:val="FF0000"/>
          <w:sz w:val="28"/>
          <w:szCs w:val="28"/>
        </w:rPr>
        <w:t>Epistolary</w:t>
      </w:r>
      <w:r>
        <w:rPr>
          <w:b/>
          <w:color w:val="000000" w:themeColor="text1"/>
          <w:sz w:val="28"/>
          <w:szCs w:val="28"/>
        </w:rPr>
        <w:t xml:space="preserve"> (story told through letters) </w:t>
      </w:r>
      <w:r w:rsidR="00EE045D">
        <w:rPr>
          <w:b/>
          <w:color w:val="000000" w:themeColor="text1"/>
          <w:sz w:val="28"/>
          <w:szCs w:val="28"/>
        </w:rPr>
        <w:t xml:space="preserve">meant to be read </w:t>
      </w:r>
      <w:r w:rsidR="008A033A">
        <w:rPr>
          <w:b/>
          <w:color w:val="000000" w:themeColor="text1"/>
          <w:sz w:val="28"/>
          <w:szCs w:val="28"/>
        </w:rPr>
        <w:t>out loud</w:t>
      </w:r>
      <w:r w:rsidR="00EE045D">
        <w:rPr>
          <w:b/>
          <w:color w:val="000000" w:themeColor="text1"/>
          <w:sz w:val="28"/>
          <w:szCs w:val="28"/>
        </w:rPr>
        <w:t xml:space="preserve"> in its entirety (1,3) </w:t>
      </w:r>
      <w:r>
        <w:rPr>
          <w:b/>
          <w:color w:val="000000" w:themeColor="text1"/>
          <w:sz w:val="28"/>
          <w:szCs w:val="28"/>
        </w:rPr>
        <w:t xml:space="preserve">and </w:t>
      </w:r>
    </w:p>
    <w:p w:rsidR="00EE045D" w:rsidRDefault="00020FC4" w:rsidP="00020FC4">
      <w:pPr>
        <w:pStyle w:val="ListParagraph"/>
        <w:numPr>
          <w:ilvl w:val="0"/>
          <w:numId w:val="1"/>
        </w:numPr>
        <w:rPr>
          <w:b/>
          <w:color w:val="000000" w:themeColor="text1"/>
          <w:sz w:val="28"/>
          <w:szCs w:val="28"/>
        </w:rPr>
      </w:pPr>
      <w:r w:rsidRPr="00020FC4">
        <w:rPr>
          <w:b/>
          <w:color w:val="FF0000"/>
          <w:sz w:val="28"/>
          <w:szCs w:val="28"/>
        </w:rPr>
        <w:t>Prophetic</w:t>
      </w:r>
      <w:r>
        <w:rPr>
          <w:b/>
          <w:color w:val="000000" w:themeColor="text1"/>
          <w:sz w:val="28"/>
          <w:szCs w:val="28"/>
        </w:rPr>
        <w:t xml:space="preserve"> – predictive, foretelling events,</w:t>
      </w:r>
    </w:p>
    <w:p w:rsidR="00020FC4" w:rsidRDefault="00EE045D" w:rsidP="00020FC4">
      <w:pPr>
        <w:pStyle w:val="ListParagraph"/>
        <w:numPr>
          <w:ilvl w:val="0"/>
          <w:numId w:val="1"/>
        </w:numPr>
        <w:rPr>
          <w:b/>
          <w:color w:val="000000" w:themeColor="text1"/>
          <w:sz w:val="28"/>
          <w:szCs w:val="28"/>
        </w:rPr>
      </w:pPr>
      <w:r w:rsidRPr="00EE045D">
        <w:rPr>
          <w:b/>
          <w:color w:val="FF0000"/>
          <w:sz w:val="28"/>
          <w:szCs w:val="28"/>
        </w:rPr>
        <w:t>Apocalyptic</w:t>
      </w:r>
      <w:r>
        <w:rPr>
          <w:b/>
          <w:color w:val="000000" w:themeColor="text1"/>
          <w:sz w:val="28"/>
          <w:szCs w:val="28"/>
        </w:rPr>
        <w:t xml:space="preserve"> genre </w:t>
      </w:r>
      <w:r w:rsidR="008A033A">
        <w:rPr>
          <w:b/>
          <w:color w:val="000000" w:themeColor="text1"/>
          <w:sz w:val="28"/>
          <w:szCs w:val="28"/>
        </w:rPr>
        <w:t>- is a supernatural unveiling of what is about to take place.  A divine disclosure is given, usually by angels to some prominent person.</w:t>
      </w:r>
    </w:p>
    <w:p w:rsidR="00331672" w:rsidRDefault="00331672" w:rsidP="00331672">
      <w:pPr>
        <w:pStyle w:val="ListParagraph"/>
        <w:ind w:left="1080"/>
        <w:rPr>
          <w:b/>
          <w:color w:val="000000" w:themeColor="text1"/>
          <w:sz w:val="28"/>
          <w:szCs w:val="28"/>
        </w:rPr>
      </w:pPr>
      <w:r>
        <w:rPr>
          <w:b/>
          <w:color w:val="FF0000"/>
          <w:sz w:val="28"/>
          <w:szCs w:val="28"/>
        </w:rPr>
        <w:t xml:space="preserve">Apocalyptic definition from EXPOSITORY Commentary- </w:t>
      </w:r>
      <w:r w:rsidRPr="00331672">
        <w:rPr>
          <w:b/>
          <w:color w:val="000000" w:themeColor="text1"/>
          <w:sz w:val="28"/>
          <w:szCs w:val="28"/>
        </w:rPr>
        <w:t>Apocalyptic</w:t>
      </w:r>
      <w:r>
        <w:rPr>
          <w:b/>
          <w:color w:val="FF0000"/>
          <w:sz w:val="28"/>
          <w:szCs w:val="28"/>
        </w:rPr>
        <w:t xml:space="preserve"> </w:t>
      </w:r>
      <w:r w:rsidRPr="00331672">
        <w:rPr>
          <w:b/>
          <w:color w:val="000000" w:themeColor="text1"/>
          <w:sz w:val="28"/>
          <w:szCs w:val="28"/>
        </w:rPr>
        <w:t>genre</w:t>
      </w:r>
      <w:r>
        <w:rPr>
          <w:b/>
          <w:color w:val="FF0000"/>
          <w:sz w:val="28"/>
          <w:szCs w:val="28"/>
        </w:rPr>
        <w:t xml:space="preserve"> </w:t>
      </w:r>
      <w:r>
        <w:rPr>
          <w:b/>
          <w:color w:val="000000" w:themeColor="text1"/>
          <w:sz w:val="28"/>
          <w:szCs w:val="28"/>
        </w:rPr>
        <w:t>was intended to interpret present earthly circumstances in light of the supernatural world and of the future, and to influence both the understanding and the behavior of the audience by means of divine authority.</w:t>
      </w:r>
    </w:p>
    <w:p w:rsidR="00331672" w:rsidRDefault="00163CA8" w:rsidP="00331672">
      <w:pPr>
        <w:pStyle w:val="ListParagraph"/>
        <w:ind w:left="1080"/>
        <w:rPr>
          <w:b/>
          <w:color w:val="000000" w:themeColor="text1"/>
          <w:sz w:val="28"/>
          <w:szCs w:val="28"/>
        </w:rPr>
      </w:pPr>
      <w:r>
        <w:rPr>
          <w:b/>
          <w:color w:val="000000" w:themeColor="text1"/>
          <w:sz w:val="28"/>
          <w:szCs w:val="28"/>
        </w:rPr>
        <w:t xml:space="preserve">Apocalyptic literature’s most important characteristic is its </w:t>
      </w:r>
      <w:r w:rsidRPr="00163CA8">
        <w:rPr>
          <w:b/>
          <w:color w:val="FF0000"/>
          <w:sz w:val="28"/>
          <w:szCs w:val="28"/>
        </w:rPr>
        <w:t>SYMBOLIC LANGUAGE</w:t>
      </w:r>
      <w:r>
        <w:rPr>
          <w:b/>
          <w:color w:val="000000" w:themeColor="text1"/>
          <w:sz w:val="28"/>
          <w:szCs w:val="28"/>
        </w:rPr>
        <w:t xml:space="preserve">.   </w:t>
      </w:r>
    </w:p>
    <w:p w:rsidR="000B17BF" w:rsidRDefault="000B17BF" w:rsidP="00331672">
      <w:pPr>
        <w:pStyle w:val="ListParagraph"/>
        <w:ind w:left="1080"/>
        <w:rPr>
          <w:b/>
          <w:color w:val="000000" w:themeColor="text1"/>
          <w:sz w:val="28"/>
          <w:szCs w:val="28"/>
        </w:rPr>
      </w:pPr>
      <w:r>
        <w:rPr>
          <w:b/>
          <w:color w:val="000000" w:themeColor="text1"/>
          <w:sz w:val="28"/>
          <w:szCs w:val="28"/>
        </w:rPr>
        <w:t>“The symbolism of the book should produce HUMILITY in us as interpreters, for we must confess we don’t always know how to interpret the symbols”.  1(EXPOSITORY Commentary)</w:t>
      </w:r>
    </w:p>
    <w:p w:rsidR="00474C84" w:rsidRDefault="00474C84" w:rsidP="00331672">
      <w:pPr>
        <w:pStyle w:val="ListParagraph"/>
        <w:ind w:left="1080"/>
        <w:rPr>
          <w:b/>
          <w:color w:val="000000" w:themeColor="text1"/>
          <w:sz w:val="28"/>
          <w:szCs w:val="28"/>
        </w:rPr>
      </w:pPr>
    </w:p>
    <w:p w:rsidR="00474C84" w:rsidRPr="00163CA8" w:rsidRDefault="00474C84" w:rsidP="00331672">
      <w:pPr>
        <w:pStyle w:val="ListParagraph"/>
        <w:ind w:left="1080"/>
        <w:rPr>
          <w:b/>
          <w:color w:val="000000" w:themeColor="text1"/>
          <w:sz w:val="28"/>
          <w:szCs w:val="28"/>
        </w:rPr>
      </w:pPr>
      <w:r>
        <w:rPr>
          <w:b/>
          <w:color w:val="000000" w:themeColor="text1"/>
          <w:sz w:val="28"/>
          <w:szCs w:val="28"/>
        </w:rPr>
        <w:t xml:space="preserve">Footnote:  What seem confusing to us, like “Jesus having a double-edged sword for a tongue” would be easily understood by first century </w:t>
      </w:r>
      <w:proofErr w:type="gramStart"/>
      <w:r>
        <w:rPr>
          <w:b/>
          <w:color w:val="000000" w:themeColor="text1"/>
          <w:sz w:val="28"/>
          <w:szCs w:val="28"/>
        </w:rPr>
        <w:t>listeners.</w:t>
      </w:r>
      <w:proofErr w:type="gramEnd"/>
      <w:r>
        <w:rPr>
          <w:b/>
          <w:color w:val="000000" w:themeColor="text1"/>
          <w:sz w:val="28"/>
          <w:szCs w:val="28"/>
        </w:rPr>
        <w:t xml:space="preserve">  Possibly a word picture for someone of extreme authority speaking and you would </w:t>
      </w:r>
      <w:r w:rsidRPr="00474C84">
        <w:rPr>
          <w:b/>
          <w:color w:val="000000" w:themeColor="text1"/>
          <w:sz w:val="28"/>
          <w:szCs w:val="28"/>
          <w:u w:val="single"/>
        </w:rPr>
        <w:t>hang on</w:t>
      </w:r>
      <w:r>
        <w:rPr>
          <w:b/>
          <w:color w:val="000000" w:themeColor="text1"/>
          <w:sz w:val="28"/>
          <w:szCs w:val="28"/>
        </w:rPr>
        <w:t xml:space="preserve"> to every word.</w:t>
      </w:r>
    </w:p>
    <w:p w:rsidR="007F17B5" w:rsidRPr="007F17B5" w:rsidRDefault="007F17B5" w:rsidP="007F17B5">
      <w:pPr>
        <w:rPr>
          <w:b/>
          <w:color w:val="000000" w:themeColor="text1"/>
          <w:sz w:val="28"/>
          <w:szCs w:val="28"/>
        </w:rPr>
      </w:pPr>
    </w:p>
    <w:sectPr w:rsidR="007F17B5" w:rsidRPr="007F17B5" w:rsidSect="003D7AE5">
      <w:headerReference w:type="default" r:id="rId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A99" w:rsidRDefault="00417A99" w:rsidP="00B9409D">
      <w:pPr>
        <w:spacing w:after="0" w:line="240" w:lineRule="auto"/>
      </w:pPr>
      <w:r>
        <w:separator/>
      </w:r>
    </w:p>
  </w:endnote>
  <w:endnote w:type="continuationSeparator" w:id="0">
    <w:p w:rsidR="00417A99" w:rsidRDefault="00417A99" w:rsidP="00B9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A99" w:rsidRDefault="00417A99" w:rsidP="00B9409D">
      <w:pPr>
        <w:spacing w:after="0" w:line="240" w:lineRule="auto"/>
      </w:pPr>
      <w:r>
        <w:separator/>
      </w:r>
    </w:p>
  </w:footnote>
  <w:footnote w:type="continuationSeparator" w:id="0">
    <w:p w:rsidR="00417A99" w:rsidRDefault="00417A99" w:rsidP="00B94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11164"/>
      <w:docPartObj>
        <w:docPartGallery w:val="Page Numbers (Top of Page)"/>
        <w:docPartUnique/>
      </w:docPartObj>
    </w:sdtPr>
    <w:sdtEndPr>
      <w:rPr>
        <w:noProof/>
      </w:rPr>
    </w:sdtEndPr>
    <w:sdtContent>
      <w:p w:rsidR="00B9409D" w:rsidRDefault="00B9409D">
        <w:pPr>
          <w:pStyle w:val="Header"/>
          <w:jc w:val="right"/>
        </w:pPr>
        <w:r>
          <w:fldChar w:fldCharType="begin"/>
        </w:r>
        <w:r>
          <w:instrText xml:space="preserve"> PAGE   \* MERGEFORMAT </w:instrText>
        </w:r>
        <w:r>
          <w:fldChar w:fldCharType="separate"/>
        </w:r>
        <w:r w:rsidR="00637176">
          <w:rPr>
            <w:noProof/>
          </w:rPr>
          <w:t>3</w:t>
        </w:r>
        <w:r>
          <w:rPr>
            <w:noProof/>
          </w:rPr>
          <w:fldChar w:fldCharType="end"/>
        </w:r>
      </w:p>
    </w:sdtContent>
  </w:sdt>
  <w:p w:rsidR="00B9409D" w:rsidRDefault="00B9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7B31"/>
    <w:multiLevelType w:val="hybridMultilevel"/>
    <w:tmpl w:val="492EF156"/>
    <w:lvl w:ilvl="0" w:tplc="8B4450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2955CC"/>
    <w:multiLevelType w:val="hybridMultilevel"/>
    <w:tmpl w:val="1C6EFADA"/>
    <w:lvl w:ilvl="0" w:tplc="951CC4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515589"/>
    <w:multiLevelType w:val="hybridMultilevel"/>
    <w:tmpl w:val="225221CC"/>
    <w:lvl w:ilvl="0" w:tplc="99B41A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F1"/>
    <w:rsid w:val="00015952"/>
    <w:rsid w:val="00020FC4"/>
    <w:rsid w:val="00061676"/>
    <w:rsid w:val="000A0AB3"/>
    <w:rsid w:val="000B1616"/>
    <w:rsid w:val="000B17BF"/>
    <w:rsid w:val="000B6B9C"/>
    <w:rsid w:val="000D3ED7"/>
    <w:rsid w:val="00107CAF"/>
    <w:rsid w:val="00133D88"/>
    <w:rsid w:val="00163CA8"/>
    <w:rsid w:val="00194943"/>
    <w:rsid w:val="002421CD"/>
    <w:rsid w:val="002D0480"/>
    <w:rsid w:val="00331672"/>
    <w:rsid w:val="003D7AE5"/>
    <w:rsid w:val="003E61E7"/>
    <w:rsid w:val="0040785C"/>
    <w:rsid w:val="00417A99"/>
    <w:rsid w:val="004204A4"/>
    <w:rsid w:val="00474C84"/>
    <w:rsid w:val="00555BB8"/>
    <w:rsid w:val="00570B7B"/>
    <w:rsid w:val="005867B2"/>
    <w:rsid w:val="005D177B"/>
    <w:rsid w:val="005E05E9"/>
    <w:rsid w:val="00637176"/>
    <w:rsid w:val="00695F40"/>
    <w:rsid w:val="006E2769"/>
    <w:rsid w:val="006E6183"/>
    <w:rsid w:val="00700EE4"/>
    <w:rsid w:val="00714497"/>
    <w:rsid w:val="007C79CB"/>
    <w:rsid w:val="007F17B5"/>
    <w:rsid w:val="008012AA"/>
    <w:rsid w:val="00837A43"/>
    <w:rsid w:val="0086186C"/>
    <w:rsid w:val="008A033A"/>
    <w:rsid w:val="00A84BB6"/>
    <w:rsid w:val="00AC28D8"/>
    <w:rsid w:val="00B9409D"/>
    <w:rsid w:val="00BB555B"/>
    <w:rsid w:val="00BD652C"/>
    <w:rsid w:val="00C760E7"/>
    <w:rsid w:val="00D12F7C"/>
    <w:rsid w:val="00D95439"/>
    <w:rsid w:val="00DA06FC"/>
    <w:rsid w:val="00DB28BC"/>
    <w:rsid w:val="00DC0C47"/>
    <w:rsid w:val="00DD2E6E"/>
    <w:rsid w:val="00E33C65"/>
    <w:rsid w:val="00E4066B"/>
    <w:rsid w:val="00EB6109"/>
    <w:rsid w:val="00EE045D"/>
    <w:rsid w:val="00EE6AF1"/>
    <w:rsid w:val="00F30B69"/>
    <w:rsid w:val="00FE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5D10B-ADB9-45A5-9286-0F024A97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F7C"/>
    <w:pPr>
      <w:ind w:left="720"/>
      <w:contextualSpacing/>
    </w:pPr>
  </w:style>
  <w:style w:type="paragraph" w:styleId="Header">
    <w:name w:val="header"/>
    <w:basedOn w:val="Normal"/>
    <w:link w:val="HeaderChar"/>
    <w:uiPriority w:val="99"/>
    <w:unhideWhenUsed/>
    <w:rsid w:val="00B94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9D"/>
  </w:style>
  <w:style w:type="paragraph" w:styleId="Footer">
    <w:name w:val="footer"/>
    <w:basedOn w:val="Normal"/>
    <w:link w:val="FooterChar"/>
    <w:uiPriority w:val="99"/>
    <w:unhideWhenUsed/>
    <w:rsid w:val="00B9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sage</dc:creator>
  <cp:keywords/>
  <dc:description/>
  <cp:lastModifiedBy>keith sage</cp:lastModifiedBy>
  <cp:revision>44</cp:revision>
  <dcterms:created xsi:type="dcterms:W3CDTF">2021-01-06T00:38:00Z</dcterms:created>
  <dcterms:modified xsi:type="dcterms:W3CDTF">2021-01-06T04:29:00Z</dcterms:modified>
</cp:coreProperties>
</file>